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49CF" w14:textId="4F3CB5EF" w:rsidR="00261BF6" w:rsidRDefault="00261BF6" w:rsidP="00261BF6">
      <w:pPr>
        <w:jc w:val="center"/>
        <w:rPr>
          <w:rFonts w:ascii="Baskerville Old Face" w:hAnsi="Baskerville Old Face"/>
          <w:b/>
          <w:i/>
          <w:sz w:val="52"/>
          <w:szCs w:val="52"/>
        </w:rPr>
      </w:pPr>
      <w:r w:rsidRPr="00A10D04">
        <w:object w:dxaOrig="1560" w:dyaOrig="1845" w14:anchorId="1535E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53.25pt" o:ole="">
            <v:imagedata r:id="rId7" o:title=""/>
          </v:shape>
          <o:OLEObject Type="Embed" ProgID="MSPhotoEd.3" ShapeID="_x0000_i1027" DrawAspect="Content" ObjectID="_1725263070" r:id="rId8"/>
        </w:object>
      </w:r>
    </w:p>
    <w:p w14:paraId="39F75B89" w14:textId="53D4350E" w:rsidR="00261BF6" w:rsidRPr="002E4974" w:rsidRDefault="00261BF6" w:rsidP="00261BF6">
      <w:pPr>
        <w:jc w:val="center"/>
        <w:rPr>
          <w:rFonts w:ascii="Baskerville Old Face" w:hAnsi="Baskerville Old Face"/>
          <w:b/>
          <w:i/>
          <w:sz w:val="52"/>
          <w:szCs w:val="52"/>
        </w:rPr>
      </w:pPr>
      <w:r w:rsidRPr="002E4974">
        <w:rPr>
          <w:rFonts w:ascii="Baskerville Old Face" w:hAnsi="Baskerville Old Face"/>
          <w:b/>
          <w:i/>
          <w:sz w:val="52"/>
          <w:szCs w:val="52"/>
        </w:rPr>
        <w:t>Quincy Country Club</w:t>
      </w:r>
    </w:p>
    <w:p w14:paraId="617F74BA" w14:textId="3AABC6E9" w:rsidR="00261BF6" w:rsidRPr="002E4974" w:rsidRDefault="00261BF6" w:rsidP="00261BF6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>Junior</w:t>
      </w:r>
      <w:r w:rsidRPr="002E4974">
        <w:rPr>
          <w:rFonts w:ascii="Baskerville Old Face" w:hAnsi="Baskerville Old Face"/>
          <w:b/>
          <w:i/>
          <w:sz w:val="36"/>
          <w:szCs w:val="36"/>
        </w:rPr>
        <w:t xml:space="preserve"> “Membership”</w:t>
      </w:r>
      <w:r>
        <w:rPr>
          <w:rFonts w:ascii="Baskerville Old Face" w:hAnsi="Baskerville Old Face"/>
          <w:b/>
          <w:i/>
          <w:sz w:val="36"/>
          <w:szCs w:val="36"/>
        </w:rPr>
        <w:t xml:space="preserve"> at QCC</w:t>
      </w:r>
    </w:p>
    <w:p w14:paraId="71ADFB3A" w14:textId="671C6418" w:rsidR="00261BF6" w:rsidRDefault="00261BF6" w:rsidP="00261BF6">
      <w:pPr>
        <w:jc w:val="center"/>
      </w:pPr>
    </w:p>
    <w:p w14:paraId="3A8BE358" w14:textId="2D3B9BFD" w:rsidR="00261BF6" w:rsidRDefault="00261BF6" w:rsidP="00261BF6">
      <w:pPr>
        <w:jc w:val="center"/>
        <w:rPr>
          <w:rFonts w:ascii="Garamond" w:hAnsi="Garamond"/>
        </w:rPr>
      </w:pPr>
      <w:r w:rsidRPr="00A507EC">
        <w:rPr>
          <w:rFonts w:ascii="Garamond" w:hAnsi="Garamond"/>
        </w:rPr>
        <w:t xml:space="preserve">Serving Members and Their Guests </w:t>
      </w:r>
      <w:r>
        <w:rPr>
          <w:rFonts w:ascii="Garamond" w:hAnsi="Garamond"/>
        </w:rPr>
        <w:t>f</w:t>
      </w:r>
      <w:r w:rsidRPr="00A507EC">
        <w:rPr>
          <w:rFonts w:ascii="Garamond" w:hAnsi="Garamond"/>
        </w:rPr>
        <w:t>or over 1</w:t>
      </w:r>
      <w:r>
        <w:rPr>
          <w:rFonts w:ascii="Garamond" w:hAnsi="Garamond"/>
        </w:rPr>
        <w:t xml:space="preserve">24 </w:t>
      </w:r>
      <w:r w:rsidRPr="00A507EC">
        <w:rPr>
          <w:rFonts w:ascii="Garamond" w:hAnsi="Garamond"/>
        </w:rPr>
        <w:t>years</w:t>
      </w:r>
    </w:p>
    <w:p w14:paraId="239D89CD" w14:textId="77777777" w:rsidR="00261BF6" w:rsidRPr="00A97EC2" w:rsidRDefault="00261BF6" w:rsidP="00261BF6">
      <w:pPr>
        <w:jc w:val="center"/>
        <w:rPr>
          <w:rFonts w:ascii="Baskerville Old Face" w:hAnsi="Baskerville Old Face" w:cs="Arial"/>
          <w:b/>
          <w:i/>
          <w:color w:val="FF0000"/>
          <w:sz w:val="28"/>
          <w:szCs w:val="28"/>
        </w:rPr>
      </w:pPr>
      <w:r w:rsidRPr="00A97EC2">
        <w:rPr>
          <w:rFonts w:ascii="Baskerville Old Face" w:hAnsi="Baskerville Old Face" w:cs="Arial"/>
          <w:b/>
          <w:i/>
          <w:color w:val="FF0000"/>
          <w:sz w:val="28"/>
          <w:szCs w:val="28"/>
        </w:rPr>
        <w:t xml:space="preserve">It’s time to start enjoying the many rewards of membership at QCC! </w:t>
      </w:r>
    </w:p>
    <w:p w14:paraId="6DBC4759" w14:textId="77777777" w:rsidR="00261BF6" w:rsidRPr="002E4974" w:rsidRDefault="00261BF6" w:rsidP="00261BF6">
      <w:pPr>
        <w:jc w:val="center"/>
        <w:rPr>
          <w:rFonts w:ascii="Bodoni MT Black" w:hAnsi="Bodoni MT Black" w:cs="Arial"/>
          <w:b/>
          <w:color w:val="FF0000"/>
          <w:sz w:val="40"/>
          <w:szCs w:val="40"/>
        </w:rPr>
      </w:pPr>
      <w:r w:rsidRPr="002E4974">
        <w:rPr>
          <w:rFonts w:ascii="Bodoni MT Black" w:hAnsi="Bodoni MT Black" w:cs="Arial"/>
          <w:b/>
          <w:color w:val="FF0000"/>
          <w:sz w:val="40"/>
          <w:szCs w:val="40"/>
        </w:rPr>
        <w:t>Golfing Memberships</w:t>
      </w:r>
    </w:p>
    <w:p w14:paraId="6B0A2547" w14:textId="77777777" w:rsidR="00261BF6" w:rsidRPr="00A10D04" w:rsidRDefault="00261BF6" w:rsidP="00261BF6">
      <w:pPr>
        <w:rPr>
          <w:rFonts w:ascii="Baskerville Old Face" w:hAnsi="Baskerville Old Face" w:cs="Arial"/>
          <w:b/>
          <w:sz w:val="16"/>
          <w:szCs w:val="16"/>
          <w:u w:val="single"/>
        </w:rPr>
      </w:pPr>
      <w:r w:rsidRPr="00A10D04">
        <w:rPr>
          <w:rFonts w:ascii="Baskerville Old Face" w:hAnsi="Baskerville Old Face" w:cs="Arial"/>
          <w:sz w:val="16"/>
          <w:szCs w:val="16"/>
        </w:rPr>
        <w:t xml:space="preserve"> 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>Classification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  <w:t>Age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  <w:t>Initiation Fee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  <w:t>Mo. Dues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</w:r>
      <w:r w:rsidRPr="00A10D04">
        <w:rPr>
          <w:rFonts w:ascii="Baskerville Old Face" w:hAnsi="Baskerville Old Face" w:cs="Arial"/>
          <w:b/>
          <w:sz w:val="28"/>
          <w:szCs w:val="28"/>
          <w:u w:val="single"/>
        </w:rPr>
        <w:t>Annual Capital</w:t>
      </w:r>
    </w:p>
    <w:p w14:paraId="7AAEDF3F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 w:rsidRPr="00A10D04">
        <w:rPr>
          <w:rFonts w:ascii="Baskerville Old Face" w:hAnsi="Baskerville Old Face" w:cs="Arial"/>
          <w:sz w:val="28"/>
          <w:szCs w:val="28"/>
        </w:rPr>
        <w:t>Junior</w:t>
      </w:r>
      <w:r w:rsidRPr="00A10D04">
        <w:rPr>
          <w:rFonts w:ascii="Baskerville Old Face" w:hAnsi="Baskerville Old Face" w:cs="Arial"/>
          <w:sz w:val="28"/>
          <w:szCs w:val="28"/>
        </w:rPr>
        <w:tab/>
      </w:r>
    </w:p>
    <w:p w14:paraId="21B778F6" w14:textId="77777777" w:rsidR="00261BF6" w:rsidRPr="00A97EC2" w:rsidRDefault="00261BF6" w:rsidP="00261BF6">
      <w:pPr>
        <w:rPr>
          <w:rFonts w:ascii="Baskerville Old Face" w:hAnsi="Baskerville Old Face" w:cs="Arial"/>
          <w:sz w:val="22"/>
          <w:szCs w:val="22"/>
        </w:rPr>
      </w:pPr>
      <w:r w:rsidRPr="00A97EC2">
        <w:rPr>
          <w:rFonts w:ascii="Baskerville Old Face" w:hAnsi="Baskerville Old Face" w:cs="Arial"/>
          <w:sz w:val="22"/>
          <w:szCs w:val="22"/>
        </w:rPr>
        <w:t>(Single or Family)</w:t>
      </w:r>
    </w:p>
    <w:p w14:paraId="16A83FA0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35-39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$1000.00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$492.00</w:t>
      </w:r>
      <w:r>
        <w:rPr>
          <w:rFonts w:ascii="Baskerville Old Face" w:hAnsi="Baskerville Old Face" w:cs="Arial"/>
          <w:sz w:val="28"/>
          <w:szCs w:val="28"/>
        </w:rPr>
        <w:tab/>
        <w:t>$375.0</w:t>
      </w:r>
      <w:r w:rsidRPr="00A10D04">
        <w:rPr>
          <w:rFonts w:ascii="Baskerville Old Face" w:hAnsi="Baskerville Old Face" w:cs="Arial"/>
          <w:sz w:val="28"/>
          <w:szCs w:val="28"/>
        </w:rPr>
        <w:t>0</w:t>
      </w:r>
    </w:p>
    <w:p w14:paraId="4F9D90D3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31-34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$500.00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$438.00</w:t>
      </w:r>
      <w:r>
        <w:rPr>
          <w:rFonts w:ascii="Baskerville Old Face" w:hAnsi="Baskerville Old Face" w:cs="Arial"/>
          <w:sz w:val="28"/>
          <w:szCs w:val="28"/>
        </w:rPr>
        <w:tab/>
        <w:t>$188.00</w:t>
      </w:r>
    </w:p>
    <w:p w14:paraId="6AC9D53A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30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$400.00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$411.00</w:t>
      </w:r>
      <w:r>
        <w:rPr>
          <w:rFonts w:ascii="Baskerville Old Face" w:hAnsi="Baskerville Old Face" w:cs="Arial"/>
          <w:sz w:val="28"/>
          <w:szCs w:val="28"/>
        </w:rPr>
        <w:tab/>
        <w:t>$188.00</w:t>
      </w:r>
    </w:p>
    <w:p w14:paraId="5C060575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28-29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$300.00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$384.00</w:t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$0.00</w:t>
      </w:r>
    </w:p>
    <w:p w14:paraId="6E0C4F37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26-27</w:t>
      </w:r>
      <w:r w:rsidRPr="00A10D04"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ab/>
        <w:t>$250.00</w:t>
      </w:r>
      <w:r w:rsidRPr="00A10D04"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ab/>
        <w:t>$</w:t>
      </w:r>
      <w:r>
        <w:rPr>
          <w:rFonts w:ascii="Baskerville Old Face" w:hAnsi="Baskerville Old Face" w:cs="Arial"/>
          <w:sz w:val="28"/>
          <w:szCs w:val="28"/>
        </w:rPr>
        <w:t>373.00</w:t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$0.00</w:t>
      </w:r>
    </w:p>
    <w:p w14:paraId="6947D887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25-</w:t>
      </w:r>
      <w:r w:rsidRPr="00A10D04">
        <w:rPr>
          <w:rFonts w:ascii="Baskerville Old Face" w:hAnsi="Baskerville Old Face" w:cs="Arial"/>
          <w:sz w:val="20"/>
          <w:szCs w:val="20"/>
        </w:rPr>
        <w:t>under</w:t>
      </w:r>
      <w:r w:rsidRPr="00A10D04"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>$250.00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$330.00</w:t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$0.00</w:t>
      </w:r>
    </w:p>
    <w:p w14:paraId="044AB473" w14:textId="77777777" w:rsidR="00261BF6" w:rsidRPr="002E4974" w:rsidRDefault="00261BF6" w:rsidP="00261BF6">
      <w:pPr>
        <w:jc w:val="center"/>
        <w:rPr>
          <w:rFonts w:ascii="Baskerville Old Face" w:hAnsi="Baskerville Old Face" w:cs="Arial"/>
          <w:b/>
          <w:sz w:val="20"/>
          <w:szCs w:val="20"/>
        </w:rPr>
      </w:pPr>
      <w:r w:rsidRPr="002E4974">
        <w:rPr>
          <w:rFonts w:ascii="Baskerville Old Face" w:hAnsi="Baskerville Old Face" w:cs="Arial"/>
          <w:b/>
          <w:sz w:val="20"/>
          <w:szCs w:val="20"/>
        </w:rPr>
        <w:t>All Classifications require a $70.00 per month Food and/or Beverage Minimum</w:t>
      </w:r>
    </w:p>
    <w:p w14:paraId="40F9477D" w14:textId="77777777" w:rsidR="00261BF6" w:rsidRPr="002E4974" w:rsidRDefault="00261BF6" w:rsidP="00261BF6">
      <w:pPr>
        <w:jc w:val="center"/>
        <w:rPr>
          <w:rFonts w:ascii="Baskerville Old Face" w:hAnsi="Baskerville Old Face" w:cs="Arial"/>
          <w:sz w:val="20"/>
          <w:szCs w:val="20"/>
        </w:rPr>
      </w:pPr>
      <w:r w:rsidRPr="002E4974">
        <w:rPr>
          <w:rFonts w:ascii="Baskerville Old Face" w:hAnsi="Baskerville Old Face" w:cs="Arial"/>
          <w:sz w:val="20"/>
          <w:szCs w:val="20"/>
        </w:rPr>
        <w:t>Regular and Single memberships will require a %100 fully refundable stock purchase of $500.00 at time of membership approval.</w:t>
      </w:r>
    </w:p>
    <w:p w14:paraId="36386A97" w14:textId="77777777" w:rsidR="00261BF6" w:rsidRPr="002E4974" w:rsidRDefault="00261BF6" w:rsidP="00261BF6">
      <w:pPr>
        <w:jc w:val="center"/>
        <w:rPr>
          <w:rFonts w:ascii="Baskerville Old Face" w:hAnsi="Baskerville Old Face" w:cs="Arial"/>
          <w:sz w:val="20"/>
          <w:szCs w:val="20"/>
        </w:rPr>
      </w:pPr>
      <w:r w:rsidRPr="002E4974">
        <w:rPr>
          <w:rFonts w:ascii="Baskerville Old Face" w:hAnsi="Baskerville Old Face" w:cs="Arial"/>
          <w:sz w:val="20"/>
          <w:szCs w:val="20"/>
        </w:rPr>
        <w:t>Junior classes will be required to pay $250.00 at time of membership approval and $250.00 once the member turns 40 years of age.</w:t>
      </w:r>
    </w:p>
    <w:p w14:paraId="2D5DF714" w14:textId="77777777" w:rsidR="00261BF6" w:rsidRPr="002E4974" w:rsidRDefault="00261BF6" w:rsidP="00261BF6">
      <w:pPr>
        <w:jc w:val="center"/>
        <w:rPr>
          <w:rFonts w:ascii="Bodoni MT Black" w:hAnsi="Bodoni MT Black" w:cs="Arial"/>
          <w:b/>
          <w:color w:val="FF0000"/>
          <w:sz w:val="40"/>
          <w:szCs w:val="40"/>
        </w:rPr>
      </w:pPr>
      <w:r w:rsidRPr="002E4974">
        <w:rPr>
          <w:rFonts w:ascii="Bodoni MT Black" w:hAnsi="Bodoni MT Black" w:cs="Arial"/>
          <w:b/>
          <w:color w:val="FF0000"/>
          <w:sz w:val="40"/>
          <w:szCs w:val="40"/>
        </w:rPr>
        <w:t xml:space="preserve">Social Memberships </w:t>
      </w:r>
    </w:p>
    <w:p w14:paraId="08DC740A" w14:textId="77777777" w:rsidR="00261BF6" w:rsidRPr="00A10D04" w:rsidRDefault="00261BF6" w:rsidP="00261BF6">
      <w:pPr>
        <w:jc w:val="center"/>
        <w:rPr>
          <w:rFonts w:ascii="Baskerville Old Face" w:hAnsi="Baskerville Old Face" w:cs="Arial"/>
          <w:sz w:val="27"/>
          <w:szCs w:val="27"/>
        </w:rPr>
      </w:pPr>
      <w:r w:rsidRPr="00A10D04">
        <w:rPr>
          <w:rFonts w:ascii="Baskerville Old Face" w:hAnsi="Baskerville Old Face" w:cs="Arial"/>
          <w:sz w:val="27"/>
          <w:szCs w:val="27"/>
        </w:rPr>
        <w:t xml:space="preserve"> (5-time Golf Limit per calendar year at normal guest fees)</w:t>
      </w:r>
    </w:p>
    <w:p w14:paraId="0C5C58D6" w14:textId="77777777" w:rsidR="00261BF6" w:rsidRPr="00A10D04" w:rsidRDefault="00261BF6" w:rsidP="00261BF6">
      <w:pPr>
        <w:rPr>
          <w:rFonts w:ascii="Baskerville Old Face" w:hAnsi="Baskerville Old Face" w:cs="Arial"/>
          <w:b/>
          <w:sz w:val="16"/>
          <w:szCs w:val="16"/>
          <w:u w:val="single"/>
        </w:rPr>
      </w:pPr>
      <w:r>
        <w:rPr>
          <w:rFonts w:ascii="Baskerville Old Face" w:hAnsi="Baskerville Old Face" w:cs="Arial"/>
          <w:b/>
          <w:sz w:val="28"/>
          <w:szCs w:val="28"/>
          <w:u w:val="single"/>
        </w:rPr>
        <w:t>Classification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  <w:t>Age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  <w:t>Initiation Fee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  <w:t>Mo. Dues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ab/>
      </w:r>
      <w:r w:rsidRPr="00A10D04">
        <w:rPr>
          <w:rFonts w:ascii="Baskerville Old Face" w:hAnsi="Baskerville Old Face" w:cs="Arial"/>
          <w:b/>
          <w:sz w:val="28"/>
          <w:szCs w:val="28"/>
          <w:u w:val="single"/>
        </w:rPr>
        <w:t>Annual Capital</w:t>
      </w:r>
    </w:p>
    <w:p w14:paraId="1FF803D0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 w:rsidRPr="00A10D04">
        <w:rPr>
          <w:rFonts w:ascii="Baskerville Old Face" w:hAnsi="Baskerville Old Face" w:cs="Arial"/>
          <w:sz w:val="28"/>
          <w:szCs w:val="28"/>
        </w:rPr>
        <w:t>Junior</w:t>
      </w:r>
      <w:r w:rsidRPr="00A10D04">
        <w:rPr>
          <w:rFonts w:ascii="Baskerville Old Face" w:hAnsi="Baskerville Old Face" w:cs="Arial"/>
          <w:sz w:val="28"/>
          <w:szCs w:val="28"/>
        </w:rPr>
        <w:tab/>
      </w:r>
    </w:p>
    <w:p w14:paraId="08B70A0C" w14:textId="77777777" w:rsidR="00261BF6" w:rsidRPr="00A97EC2" w:rsidRDefault="00261BF6" w:rsidP="00261BF6">
      <w:pPr>
        <w:rPr>
          <w:rFonts w:ascii="Baskerville Old Face" w:hAnsi="Baskerville Old Face" w:cs="Arial"/>
          <w:sz w:val="22"/>
          <w:szCs w:val="22"/>
        </w:rPr>
      </w:pPr>
      <w:r w:rsidRPr="00A97EC2">
        <w:rPr>
          <w:rFonts w:ascii="Baskerville Old Face" w:hAnsi="Baskerville Old Face" w:cs="Arial"/>
          <w:sz w:val="22"/>
          <w:szCs w:val="22"/>
        </w:rPr>
        <w:t>(Single or Family)</w:t>
      </w:r>
      <w:r w:rsidRPr="00A97EC2">
        <w:rPr>
          <w:rFonts w:ascii="Baskerville Old Face" w:hAnsi="Baskerville Old Face" w:cs="Arial"/>
          <w:sz w:val="22"/>
          <w:szCs w:val="22"/>
        </w:rPr>
        <w:tab/>
      </w:r>
      <w:r>
        <w:rPr>
          <w:rFonts w:ascii="Baskerville Old Face" w:hAnsi="Baskerville Old Face" w:cs="Arial"/>
          <w:sz w:val="28"/>
          <w:szCs w:val="28"/>
        </w:rPr>
        <w:t>35-39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$500.00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$335.00</w:t>
      </w:r>
      <w:r>
        <w:rPr>
          <w:rFonts w:ascii="Baskerville Old Face" w:hAnsi="Baskerville Old Face" w:cs="Arial"/>
          <w:sz w:val="28"/>
          <w:szCs w:val="28"/>
        </w:rPr>
        <w:tab/>
        <w:t>$248.0</w:t>
      </w:r>
      <w:r w:rsidRPr="00A10D04">
        <w:rPr>
          <w:rFonts w:ascii="Baskerville Old Face" w:hAnsi="Baskerville Old Face" w:cs="Arial"/>
          <w:sz w:val="28"/>
          <w:szCs w:val="28"/>
        </w:rPr>
        <w:t>0</w:t>
      </w:r>
    </w:p>
    <w:p w14:paraId="71092CC6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30-34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$300.00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$292.00</w:t>
      </w:r>
      <w:r>
        <w:rPr>
          <w:rFonts w:ascii="Baskerville Old Face" w:hAnsi="Baskerville Old Face" w:cs="Arial"/>
          <w:sz w:val="28"/>
          <w:szCs w:val="28"/>
        </w:rPr>
        <w:tab/>
        <w:t>$124</w:t>
      </w:r>
      <w:r w:rsidRPr="00A10D04">
        <w:rPr>
          <w:rFonts w:ascii="Baskerville Old Face" w:hAnsi="Baskerville Old Face" w:cs="Arial"/>
          <w:sz w:val="28"/>
          <w:szCs w:val="28"/>
        </w:rPr>
        <w:t>.00</w:t>
      </w:r>
    </w:p>
    <w:p w14:paraId="08078D89" w14:textId="77777777" w:rsidR="00261BF6" w:rsidRPr="00A10D04" w:rsidRDefault="00261BF6" w:rsidP="00261BF6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26</w:t>
      </w:r>
      <w:r>
        <w:rPr>
          <w:rFonts w:ascii="Baskerville Old Face" w:hAnsi="Baskerville Old Face" w:cs="Arial"/>
          <w:sz w:val="28"/>
          <w:szCs w:val="28"/>
        </w:rPr>
        <w:t>-29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$200.00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$243.00</w:t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$0.00</w:t>
      </w:r>
    </w:p>
    <w:p w14:paraId="24CD7FF0" w14:textId="77777777" w:rsidR="00261BF6" w:rsidRDefault="00261BF6" w:rsidP="00261BF6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25-</w:t>
      </w:r>
      <w:r w:rsidRPr="00A10D04">
        <w:rPr>
          <w:rFonts w:ascii="Baskerville Old Face" w:hAnsi="Baskerville Old Face" w:cs="Arial"/>
          <w:sz w:val="20"/>
          <w:szCs w:val="20"/>
        </w:rPr>
        <w:t>under</w:t>
      </w:r>
      <w:r w:rsidRPr="00A10D04">
        <w:rPr>
          <w:rFonts w:ascii="Baskerville Old Face" w:hAnsi="Baskerville Old Face" w:cs="Arial"/>
          <w:sz w:val="28"/>
          <w:szCs w:val="28"/>
        </w:rPr>
        <w:tab/>
        <w:t>$2</w:t>
      </w:r>
      <w:r>
        <w:rPr>
          <w:rFonts w:ascii="Baskerville Old Face" w:hAnsi="Baskerville Old Face" w:cs="Arial"/>
          <w:sz w:val="28"/>
          <w:szCs w:val="28"/>
        </w:rPr>
        <w:t>00</w:t>
      </w:r>
      <w:r w:rsidRPr="00A10D04">
        <w:rPr>
          <w:rFonts w:ascii="Baskerville Old Face" w:hAnsi="Baskerville Old Face" w:cs="Arial"/>
          <w:sz w:val="28"/>
          <w:szCs w:val="28"/>
        </w:rPr>
        <w:t>.00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$216.00</w:t>
      </w:r>
      <w:r>
        <w:rPr>
          <w:rFonts w:ascii="Baskerville Old Face" w:hAnsi="Baskerville Old Face" w:cs="Arial"/>
          <w:sz w:val="28"/>
          <w:szCs w:val="28"/>
        </w:rPr>
        <w:tab/>
      </w:r>
      <w:r w:rsidRPr="00A10D04">
        <w:rPr>
          <w:rFonts w:ascii="Baskerville Old Face" w:hAnsi="Baskerville Old Face" w:cs="Arial"/>
          <w:sz w:val="28"/>
          <w:szCs w:val="28"/>
        </w:rPr>
        <w:t>$0.00</w:t>
      </w:r>
    </w:p>
    <w:p w14:paraId="7AB1D261" w14:textId="77777777" w:rsidR="00261BF6" w:rsidRPr="002E4974" w:rsidRDefault="00261BF6" w:rsidP="00261BF6">
      <w:pPr>
        <w:jc w:val="center"/>
        <w:rPr>
          <w:rFonts w:ascii="Baskerville Old Face" w:hAnsi="Baskerville Old Face" w:cs="Arial"/>
          <w:b/>
          <w:sz w:val="20"/>
          <w:szCs w:val="20"/>
        </w:rPr>
      </w:pPr>
      <w:r w:rsidRPr="002E4974">
        <w:rPr>
          <w:rFonts w:ascii="Baskerville Old Face" w:hAnsi="Baskerville Old Face" w:cs="Arial"/>
          <w:b/>
          <w:sz w:val="20"/>
          <w:szCs w:val="20"/>
        </w:rPr>
        <w:t>All Classifications require a $70.00 per month Food and/or Beverage Minimum</w:t>
      </w:r>
    </w:p>
    <w:p w14:paraId="12E0DC49" w14:textId="77777777" w:rsidR="00261BF6" w:rsidRDefault="00261BF6" w:rsidP="00261BF6">
      <w:pPr>
        <w:jc w:val="center"/>
        <w:rPr>
          <w:rFonts w:ascii="Baskerville Old Face" w:hAnsi="Baskerville Old Face" w:cs="Arial"/>
          <w:sz w:val="20"/>
          <w:szCs w:val="20"/>
        </w:rPr>
      </w:pPr>
      <w:r w:rsidRPr="002E4974">
        <w:rPr>
          <w:rFonts w:ascii="Baskerville Old Face" w:hAnsi="Baskerville Old Face" w:cs="Arial"/>
          <w:sz w:val="20"/>
          <w:szCs w:val="20"/>
        </w:rPr>
        <w:t>Stock Purchase NOT required for any Social Classifications</w:t>
      </w:r>
    </w:p>
    <w:p w14:paraId="576F9889" w14:textId="77777777" w:rsidR="00261BF6" w:rsidRDefault="00261BF6" w:rsidP="00261BF6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6F3BAC90" w14:textId="77777777" w:rsidR="00261BF6" w:rsidRPr="00A507EC" w:rsidRDefault="00261BF6" w:rsidP="00261BF6">
      <w:pPr>
        <w:jc w:val="center"/>
        <w:rPr>
          <w:rFonts w:ascii="Baskerville Old Face" w:hAnsi="Baskerville Old Face"/>
          <w:sz w:val="28"/>
          <w:szCs w:val="28"/>
        </w:rPr>
      </w:pPr>
      <w:r w:rsidRPr="00A507EC">
        <w:rPr>
          <w:rFonts w:ascii="Baskerville Old Face" w:hAnsi="Baskerville Old Face"/>
          <w:sz w:val="28"/>
          <w:szCs w:val="28"/>
        </w:rPr>
        <w:t>For questions or private tour call Matthew Mulherin QCC Manager</w:t>
      </w:r>
    </w:p>
    <w:p w14:paraId="5F58069F" w14:textId="77777777" w:rsidR="00261BF6" w:rsidRPr="00A507EC" w:rsidRDefault="00261BF6" w:rsidP="00261BF6">
      <w:pPr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A507EC">
        <w:rPr>
          <w:rFonts w:ascii="Baskerville Old Face" w:hAnsi="Baskerville Old Face"/>
          <w:b/>
          <w:color w:val="FF0000"/>
          <w:sz w:val="32"/>
          <w:szCs w:val="32"/>
        </w:rPr>
        <w:t>217-223-3452    *    2410 State, Quincy, IL</w:t>
      </w:r>
      <w:r>
        <w:rPr>
          <w:rFonts w:ascii="Baskerville Old Face" w:hAnsi="Baskerville Old Face"/>
          <w:b/>
          <w:color w:val="FF0000"/>
          <w:sz w:val="32"/>
          <w:szCs w:val="32"/>
        </w:rPr>
        <w:t xml:space="preserve">   *   </w:t>
      </w:r>
      <w:hyperlink r:id="rId9" w:history="1">
        <w:r w:rsidRPr="00A507EC">
          <w:rPr>
            <w:rStyle w:val="Hyperlink"/>
            <w:rFonts w:ascii="Baskerville Old Face" w:hAnsi="Baskerville Old Face"/>
            <w:color w:val="FF0000"/>
            <w:sz w:val="32"/>
            <w:szCs w:val="32"/>
          </w:rPr>
          <w:t>qccgm@adams.net</w:t>
        </w:r>
      </w:hyperlink>
    </w:p>
    <w:p w14:paraId="4F02FAC5" w14:textId="77777777" w:rsidR="00261BF6" w:rsidRDefault="00261BF6" w:rsidP="00261BF6">
      <w:pPr>
        <w:jc w:val="center"/>
        <w:rPr>
          <w:rStyle w:val="Hyperlink"/>
          <w:rFonts w:ascii="Baskerville Old Face" w:hAnsi="Baskerville Old Face"/>
          <w:b/>
          <w:i/>
        </w:rPr>
      </w:pPr>
      <w:r w:rsidRPr="00A507EC">
        <w:rPr>
          <w:rFonts w:ascii="Baskerville Old Face" w:hAnsi="Baskerville Old Face"/>
          <w:b/>
          <w:i/>
        </w:rPr>
        <w:t xml:space="preserve">Visit our Website at </w:t>
      </w:r>
      <w:hyperlink r:id="rId10" w:history="1">
        <w:r w:rsidRPr="00A507EC">
          <w:rPr>
            <w:rStyle w:val="Hyperlink"/>
            <w:rFonts w:ascii="Baskerville Old Face" w:hAnsi="Baskerville Old Face"/>
            <w:b/>
            <w:i/>
          </w:rPr>
          <w:t>www.quincycountryclub.org</w:t>
        </w:r>
      </w:hyperlink>
    </w:p>
    <w:p w14:paraId="0785BD4F" w14:textId="77777777" w:rsidR="00261BF6" w:rsidRDefault="00261BF6" w:rsidP="00261BF6">
      <w:pPr>
        <w:jc w:val="center"/>
        <w:rPr>
          <w:rStyle w:val="Hyperlink"/>
          <w:rFonts w:ascii="Baskerville Old Face" w:hAnsi="Baskerville Old Face"/>
          <w:b/>
          <w:i/>
        </w:rPr>
      </w:pPr>
    </w:p>
    <w:p w14:paraId="30BC29F6" w14:textId="77777777" w:rsidR="00261BF6" w:rsidRPr="00261BF6" w:rsidRDefault="00261BF6" w:rsidP="00261BF6">
      <w:pPr>
        <w:jc w:val="center"/>
        <w:rPr>
          <w:rStyle w:val="Hyperlink"/>
          <w:rFonts w:ascii="Baskerville Old Face" w:hAnsi="Baskerville Old Face"/>
          <w:b/>
          <w:iCs/>
          <w:color w:val="FF0000"/>
          <w:sz w:val="36"/>
          <w:szCs w:val="36"/>
        </w:rPr>
      </w:pPr>
      <w:r w:rsidRPr="00261BF6">
        <w:rPr>
          <w:rStyle w:val="Hyperlink"/>
          <w:rFonts w:ascii="Baskerville Old Face" w:hAnsi="Baskerville Old Face"/>
          <w:b/>
          <w:iCs/>
          <w:color w:val="FF0000"/>
          <w:sz w:val="36"/>
          <w:szCs w:val="36"/>
        </w:rPr>
        <w:t>Note:</w:t>
      </w:r>
    </w:p>
    <w:p w14:paraId="3DA286ED" w14:textId="77777777" w:rsidR="00261BF6" w:rsidRPr="00261BF6" w:rsidRDefault="00261BF6" w:rsidP="00261BF6">
      <w:pPr>
        <w:jc w:val="center"/>
        <w:rPr>
          <w:rFonts w:ascii="Baskerville Old Face" w:hAnsi="Baskerville Old Face"/>
          <w:b/>
          <w:iCs/>
          <w:color w:val="FF0000"/>
          <w:sz w:val="36"/>
          <w:szCs w:val="36"/>
        </w:rPr>
      </w:pPr>
      <w:r w:rsidRPr="00261BF6">
        <w:rPr>
          <w:rStyle w:val="Hyperlink"/>
          <w:rFonts w:ascii="Baskerville Old Face" w:hAnsi="Baskerville Old Face"/>
          <w:b/>
          <w:iCs/>
          <w:color w:val="FF0000"/>
          <w:sz w:val="36"/>
          <w:szCs w:val="36"/>
          <w:u w:val="none"/>
        </w:rPr>
        <w:t>Dues Increase if any will take place in June of each year</w:t>
      </w:r>
    </w:p>
    <w:sectPr w:rsidR="00261BF6" w:rsidRPr="0026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1BF6"/>
    <w:rsid w:val="00261BF6"/>
    <w:rsid w:val="003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32EA"/>
  <w15:chartTrackingRefBased/>
  <w15:docId w15:val="{4AC8E421-7C0B-41DE-B7A9-1169D57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quincycountryclub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qccgm@adam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91944278C1E47A5AD29845F4C6DE8" ma:contentTypeVersion="4" ma:contentTypeDescription="Create a new document." ma:contentTypeScope="" ma:versionID="db558431d67053260808f74b9b8239a1">
  <xsd:schema xmlns:xsd="http://www.w3.org/2001/XMLSchema" xmlns:xs="http://www.w3.org/2001/XMLSchema" xmlns:p="http://schemas.microsoft.com/office/2006/metadata/properties" xmlns:ns3="a70612b9-2dd9-4f05-a5c7-6b820a29740c" targetNamespace="http://schemas.microsoft.com/office/2006/metadata/properties" ma:root="true" ma:fieldsID="713bc03ed65444f40e3656504bf19003" ns3:_="">
    <xsd:import namespace="a70612b9-2dd9-4f05-a5c7-6b820a297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612b9-2dd9-4f05-a5c7-6b820a29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2207D-5695-43E0-AD19-49525BDD7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612b9-2dd9-4f05-a5c7-6b820a29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98445-05BF-4CC9-AA1F-0861C88C0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421D7-8FA8-402D-93E1-2531BC4B89D9}">
  <ds:schemaRefs>
    <ds:schemaRef ds:uri="http://schemas.microsoft.com/office/2006/metadata/properties"/>
    <ds:schemaRef ds:uri="a70612b9-2dd9-4f05-a5c7-6b820a29740c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Mulherin</dc:creator>
  <cp:keywords/>
  <dc:description/>
  <cp:lastModifiedBy>Matthew  Mulherin</cp:lastModifiedBy>
  <cp:revision>1</cp:revision>
  <cp:lastPrinted>2022-09-21T15:58:00Z</cp:lastPrinted>
  <dcterms:created xsi:type="dcterms:W3CDTF">2022-09-21T15:53:00Z</dcterms:created>
  <dcterms:modified xsi:type="dcterms:W3CDTF">2022-09-21T15:58:00Z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0x010100CBC91944278C1E47A5AD29845F4C6DE8</vt:lpwstr>
  </property>
</Properties>
</file>